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8" w:rsidRDefault="005914D8" w:rsidP="00591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914D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>
        <w:t xml:space="preserve"> </w:t>
      </w:r>
      <w:r w:rsidRPr="005914D8">
        <w:rPr>
          <w:b/>
        </w:rPr>
        <w:t xml:space="preserve"> истории</w:t>
      </w:r>
      <w:r w:rsidRPr="00591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21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уровень 10-11</w:t>
      </w:r>
      <w:r w:rsidRPr="005914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классы</w:t>
      </w:r>
    </w:p>
    <w:p w:rsidR="00AB1DEB" w:rsidRDefault="0048526C" w:rsidP="00AB1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програм</w:t>
      </w:r>
      <w:r w:rsidR="00591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0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DC259F" w:rsidRPr="00DC259F" w:rsidRDefault="00DC259F" w:rsidP="00DC259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9F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утверждённый приказом Минобразования РФ № 1089 от 05.03.2004 г.</w:t>
      </w:r>
      <w:r w:rsidRPr="00DC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1DEB" w:rsidRPr="00DC259F" w:rsidRDefault="00DC259F" w:rsidP="00DC259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9F">
        <w:rPr>
          <w:rFonts w:ascii="Times New Roman" w:eastAsia="Calibri" w:hAnsi="Times New Roman" w:cs="Times New Roman"/>
          <w:spacing w:val="-4"/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Минобразования РФ № 1312 от 05.03. 2004.</w:t>
      </w:r>
    </w:p>
    <w:p w:rsidR="00957F2C" w:rsidRPr="00DC259F" w:rsidRDefault="00221522" w:rsidP="00DC259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957F2C" w:rsidRPr="00DC259F" w:rsidRDefault="00221522" w:rsidP="00DC259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«Чечеульская СОШ».</w:t>
      </w:r>
    </w:p>
    <w:p w:rsidR="00957F2C" w:rsidRPr="00DC259F" w:rsidRDefault="00221522" w:rsidP="00DC259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 w:rsidRPr="00DC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Чечеульская</w:t>
      </w:r>
      <w:proofErr w:type="spellEnd"/>
      <w:r w:rsidRPr="00DC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2019/2020 учебный год.</w:t>
      </w:r>
    </w:p>
    <w:p w:rsidR="00957F2C" w:rsidRPr="00DC259F" w:rsidRDefault="00221522" w:rsidP="00DC259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разработки, утверждения и структуре рабочих программ МБОУ «Чечеульская СОШ».</w:t>
      </w:r>
    </w:p>
    <w:p w:rsidR="00221522" w:rsidRPr="00401645" w:rsidRDefault="00221522" w:rsidP="00AB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522" w:rsidRDefault="00221522" w:rsidP="0091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оссия и мир. 10-11 кл. :программы для общеобразовательных учреждений /О.В.Волобуев, В.А.Клоков, М.В.Пономарёв.-М.,</w:t>
      </w:r>
      <w:r w:rsidR="0091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Дрофа, 2013 г.</w:t>
      </w:r>
    </w:p>
    <w:p w:rsidR="00911754" w:rsidRPr="00911754" w:rsidRDefault="00911754" w:rsidP="00911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754" w:rsidRPr="00911754" w:rsidRDefault="00911754" w:rsidP="00911754">
      <w:pPr>
        <w:shd w:val="clear" w:color="auto" w:fill="FFFFFF"/>
        <w:tabs>
          <w:tab w:val="left" w:pos="202"/>
        </w:tabs>
        <w:spacing w:line="298" w:lineRule="exact"/>
        <w:ind w:righ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11754">
        <w:rPr>
          <w:rFonts w:ascii="Times New Roman" w:hAnsi="Times New Roman" w:cs="Times New Roman"/>
          <w:b/>
          <w:spacing w:val="-2"/>
          <w:sz w:val="24"/>
          <w:szCs w:val="24"/>
        </w:rPr>
        <w:t>Цели и задачи:</w:t>
      </w:r>
    </w:p>
    <w:p w:rsidR="00911754" w:rsidRPr="00911754" w:rsidRDefault="00911754" w:rsidP="00911754">
      <w:pPr>
        <w:jc w:val="both"/>
        <w:rPr>
          <w:rFonts w:ascii="Times New Roman" w:hAnsi="Times New Roman" w:cs="Times New Roman"/>
          <w:sz w:val="24"/>
          <w:szCs w:val="24"/>
        </w:rPr>
      </w:pPr>
      <w:r w:rsidRPr="00911754">
        <w:rPr>
          <w:rFonts w:ascii="Times New Roman" w:hAnsi="Times New Roman" w:cs="Times New Roman"/>
          <w:sz w:val="24"/>
          <w:szCs w:val="24"/>
        </w:rPr>
        <w:t>1. Систематизация и закрепление имевшихся ранее и полученных в ходе изучения данного курса исторических знаний учащихся.</w:t>
      </w:r>
    </w:p>
    <w:p w:rsidR="00911754" w:rsidRPr="00911754" w:rsidRDefault="00911754" w:rsidP="00911754">
      <w:pPr>
        <w:jc w:val="both"/>
        <w:rPr>
          <w:rFonts w:ascii="Times New Roman" w:hAnsi="Times New Roman" w:cs="Times New Roman"/>
          <w:sz w:val="24"/>
          <w:szCs w:val="24"/>
        </w:rPr>
      </w:pPr>
      <w:r w:rsidRPr="00911754">
        <w:rPr>
          <w:rFonts w:ascii="Times New Roman" w:hAnsi="Times New Roman" w:cs="Times New Roman"/>
          <w:sz w:val="24"/>
          <w:szCs w:val="24"/>
        </w:rPr>
        <w:t>2. Обобщение знаний на теоретическом уровне, создающем цельноосмысленную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эпохи.</w:t>
      </w:r>
    </w:p>
    <w:p w:rsidR="00911754" w:rsidRPr="00911754" w:rsidRDefault="00911754" w:rsidP="00911754">
      <w:pPr>
        <w:jc w:val="both"/>
        <w:rPr>
          <w:rFonts w:ascii="Times New Roman" w:hAnsi="Times New Roman" w:cs="Times New Roman"/>
          <w:sz w:val="24"/>
          <w:szCs w:val="24"/>
        </w:rPr>
      </w:pPr>
      <w:r w:rsidRPr="00911754">
        <w:rPr>
          <w:rFonts w:ascii="Times New Roman" w:hAnsi="Times New Roman" w:cs="Times New Roman"/>
          <w:sz w:val="24"/>
          <w:szCs w:val="24"/>
        </w:rPr>
        <w:t>3. Представление мирового исторического процесса в его единстве и многообразии.</w:t>
      </w:r>
    </w:p>
    <w:p w:rsidR="00911754" w:rsidRPr="00911754" w:rsidRDefault="00911754" w:rsidP="00911754">
      <w:pPr>
        <w:jc w:val="both"/>
        <w:rPr>
          <w:rFonts w:ascii="Times New Roman" w:hAnsi="Times New Roman" w:cs="Times New Roman"/>
          <w:sz w:val="24"/>
          <w:szCs w:val="24"/>
        </w:rPr>
      </w:pPr>
      <w:r w:rsidRPr="00911754">
        <w:rPr>
          <w:rFonts w:ascii="Times New Roman" w:hAnsi="Times New Roman" w:cs="Times New Roman"/>
          <w:sz w:val="24"/>
          <w:szCs w:val="24"/>
        </w:rPr>
        <w:t>4. Формирование у учащихся исторического мышления, понимания причинно-следственных связей, умения оперировать основными научными понятиями.</w:t>
      </w:r>
    </w:p>
    <w:p w:rsidR="00911754" w:rsidRPr="00911754" w:rsidRDefault="00911754" w:rsidP="00911754">
      <w:pPr>
        <w:jc w:val="both"/>
        <w:rPr>
          <w:rFonts w:ascii="Times New Roman" w:hAnsi="Times New Roman" w:cs="Times New Roman"/>
          <w:sz w:val="24"/>
          <w:szCs w:val="24"/>
        </w:rPr>
      </w:pPr>
      <w:r w:rsidRPr="00911754">
        <w:rPr>
          <w:rFonts w:ascii="Times New Roman" w:hAnsi="Times New Roman" w:cs="Times New Roman"/>
          <w:sz w:val="24"/>
          <w:szCs w:val="24"/>
        </w:rPr>
        <w:t>5. Осознание учащимися места России в истории человечества и в современном мировом сообществе.</w:t>
      </w:r>
    </w:p>
    <w:p w:rsidR="00911754" w:rsidRPr="00911754" w:rsidRDefault="00911754" w:rsidP="00911754">
      <w:pPr>
        <w:jc w:val="both"/>
        <w:rPr>
          <w:rFonts w:ascii="Times New Roman" w:hAnsi="Times New Roman" w:cs="Times New Roman"/>
          <w:sz w:val="24"/>
          <w:szCs w:val="24"/>
        </w:rPr>
      </w:pPr>
      <w:r w:rsidRPr="00911754">
        <w:rPr>
          <w:rFonts w:ascii="Times New Roman" w:hAnsi="Times New Roman" w:cs="Times New Roman"/>
          <w:sz w:val="24"/>
          <w:szCs w:val="24"/>
        </w:rPr>
        <w:t>6. Воспитание у учащихся гуманистического видения мира, в духе признания неизбежности плюрализма взглядов, социального компромисса и толерантности.</w:t>
      </w:r>
    </w:p>
    <w:p w:rsidR="00911754" w:rsidRPr="00911754" w:rsidRDefault="00911754" w:rsidP="00911754">
      <w:pPr>
        <w:jc w:val="both"/>
        <w:rPr>
          <w:rFonts w:ascii="Times New Roman" w:hAnsi="Times New Roman" w:cs="Times New Roman"/>
          <w:sz w:val="24"/>
          <w:szCs w:val="24"/>
        </w:rPr>
      </w:pPr>
      <w:r w:rsidRPr="00911754">
        <w:rPr>
          <w:rFonts w:ascii="Times New Roman" w:hAnsi="Times New Roman" w:cs="Times New Roman"/>
          <w:sz w:val="24"/>
          <w:szCs w:val="24"/>
        </w:rPr>
        <w:t>7. Формирование у учащихся гражданских идеалов и патриотических чувств, активной позиции.</w:t>
      </w:r>
    </w:p>
    <w:p w:rsidR="00221522" w:rsidRPr="004A26FA" w:rsidRDefault="00911754" w:rsidP="004A26FA">
      <w:pPr>
        <w:shd w:val="clear" w:color="auto" w:fill="FFFFFF"/>
        <w:tabs>
          <w:tab w:val="left" w:pos="202"/>
        </w:tabs>
        <w:spacing w:line="298" w:lineRule="exact"/>
        <w:ind w:right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54">
        <w:rPr>
          <w:rFonts w:ascii="Times New Roman" w:hAnsi="Times New Roman" w:cs="Times New Roman"/>
          <w:sz w:val="24"/>
          <w:szCs w:val="24"/>
          <w:u w:val="single"/>
        </w:rPr>
        <w:t>8. Воспитание  гуманизма, толерантности, веротерпимости, плюрализма взглядов, поиска социального компромисса и предотвращения конфликтов путём поиска их мирного разрешения.</w:t>
      </w:r>
    </w:p>
    <w:p w:rsidR="00221522" w:rsidRPr="004A26FA" w:rsidRDefault="00957F2C" w:rsidP="00221522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1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A26FA" w:rsidRPr="004A26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Требования к уровню подготовки выпускника</w:t>
      </w:r>
      <w:r w:rsidRPr="004A26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221522" w:rsidRPr="00221522" w:rsidRDefault="00221522" w:rsidP="004A26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</w:t>
      </w:r>
    </w:p>
    <w:p w:rsidR="00221522" w:rsidRPr="00221522" w:rsidRDefault="00221522" w:rsidP="004A26F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522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221522" w:rsidRPr="00221522" w:rsidRDefault="00221522" w:rsidP="002215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221522" w:rsidRPr="00221522" w:rsidRDefault="00221522" w:rsidP="002215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221522" w:rsidRPr="00221522" w:rsidRDefault="00221522" w:rsidP="002215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221522" w:rsidRPr="00221522" w:rsidRDefault="00221522" w:rsidP="002215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221522" w:rsidRPr="00221522" w:rsidRDefault="00221522" w:rsidP="002215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lastRenderedPageBreak/>
        <w:t>особенности исторического пути России, ее роль в мировом сообществе;</w:t>
      </w:r>
    </w:p>
    <w:p w:rsidR="00221522" w:rsidRPr="00221522" w:rsidRDefault="00221522" w:rsidP="0022152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52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221522" w:rsidRDefault="00221522" w:rsidP="002215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52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221522" w:rsidRPr="00221522" w:rsidRDefault="00221522" w:rsidP="002215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21522"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 w:rsidRPr="0022152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2215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221522" w:rsidRPr="00221522" w:rsidRDefault="00221522" w:rsidP="002215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221522" w:rsidRPr="00911754" w:rsidRDefault="00221522" w:rsidP="009117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48526C" w:rsidRPr="00221522" w:rsidRDefault="00957F2C" w:rsidP="00221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</w:p>
    <w:p w:rsidR="0048526C" w:rsidRDefault="0048526C" w:rsidP="0048526C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1522">
        <w:rPr>
          <w:sz w:val="24"/>
          <w:szCs w:val="24"/>
        </w:rPr>
        <w:t>Данная программа представляет собой курс всеобщей истории для обучающихся, получающих образование по УМК следующих авторов:</w:t>
      </w:r>
    </w:p>
    <w:p w:rsidR="00932B02" w:rsidRDefault="00932B02" w:rsidP="0048526C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4A26FA" w:rsidRPr="004A26FA" w:rsidRDefault="004A26FA" w:rsidP="004A26FA">
      <w:pPr>
        <w:jc w:val="both"/>
        <w:rPr>
          <w:rFonts w:ascii="Times New Roman" w:hAnsi="Times New Roman" w:cs="Times New Roman"/>
          <w:sz w:val="24"/>
          <w:szCs w:val="24"/>
        </w:rPr>
      </w:pPr>
      <w:r w:rsidRPr="004A26FA">
        <w:rPr>
          <w:rFonts w:ascii="Times New Roman" w:hAnsi="Times New Roman" w:cs="Times New Roman"/>
          <w:sz w:val="24"/>
          <w:szCs w:val="24"/>
        </w:rPr>
        <w:t xml:space="preserve">О.В.Волобуев, В.А.Клоков, М.В.Пономарёв, В.А.Рогожкин. История. </w:t>
      </w:r>
      <w:r w:rsidR="00932B02">
        <w:rPr>
          <w:rFonts w:ascii="Times New Roman" w:hAnsi="Times New Roman" w:cs="Times New Roman"/>
          <w:sz w:val="24"/>
          <w:szCs w:val="24"/>
        </w:rPr>
        <w:t xml:space="preserve">Россия и мир. 10 класс </w:t>
      </w:r>
      <w:r>
        <w:rPr>
          <w:rFonts w:ascii="Times New Roman" w:hAnsi="Times New Roman" w:cs="Times New Roman"/>
          <w:sz w:val="24"/>
          <w:szCs w:val="24"/>
        </w:rPr>
        <w:t>(базовый уровень)</w:t>
      </w:r>
      <w:r w:rsidR="00932B02">
        <w:rPr>
          <w:rFonts w:ascii="Times New Roman" w:hAnsi="Times New Roman" w:cs="Times New Roman"/>
          <w:sz w:val="24"/>
          <w:szCs w:val="24"/>
        </w:rPr>
        <w:t>.</w:t>
      </w:r>
      <w:r w:rsidRPr="004A26FA">
        <w:rPr>
          <w:rFonts w:ascii="Times New Roman" w:hAnsi="Times New Roman" w:cs="Times New Roman"/>
          <w:sz w:val="24"/>
          <w:szCs w:val="24"/>
        </w:rPr>
        <w:t xml:space="preserve"> Рекомендовано МО РФ, М., «Дрофа», 2013 г.</w:t>
      </w:r>
    </w:p>
    <w:p w:rsidR="00620193" w:rsidRPr="004A26FA" w:rsidRDefault="00620193" w:rsidP="00620193">
      <w:pPr>
        <w:jc w:val="both"/>
        <w:rPr>
          <w:rFonts w:ascii="Times New Roman" w:hAnsi="Times New Roman" w:cs="Times New Roman"/>
          <w:sz w:val="24"/>
          <w:szCs w:val="24"/>
        </w:rPr>
      </w:pPr>
      <w:r w:rsidRPr="004A26FA">
        <w:rPr>
          <w:rFonts w:ascii="Times New Roman" w:hAnsi="Times New Roman" w:cs="Times New Roman"/>
          <w:sz w:val="24"/>
          <w:szCs w:val="24"/>
        </w:rPr>
        <w:t xml:space="preserve">О.В.Волобуев, В.А.Клоков, М.В.Пономарёв, В.А.Рогожкин. История. </w:t>
      </w:r>
      <w:r>
        <w:rPr>
          <w:rFonts w:ascii="Times New Roman" w:hAnsi="Times New Roman" w:cs="Times New Roman"/>
          <w:sz w:val="24"/>
          <w:szCs w:val="24"/>
        </w:rPr>
        <w:t>Россия и мир. 11 класс (базовый уровень).</w:t>
      </w:r>
      <w:r w:rsidRPr="004A26FA">
        <w:rPr>
          <w:rFonts w:ascii="Times New Roman" w:hAnsi="Times New Roman" w:cs="Times New Roman"/>
          <w:sz w:val="24"/>
          <w:szCs w:val="24"/>
        </w:rPr>
        <w:t xml:space="preserve"> Рекомендовано МО РФ, М., «Дрофа», 2013 г.</w:t>
      </w:r>
    </w:p>
    <w:p w:rsidR="00221522" w:rsidRPr="00221522" w:rsidRDefault="00221522" w:rsidP="00620193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</w:p>
    <w:p w:rsidR="0058455F" w:rsidRPr="00620193" w:rsidRDefault="0058455F" w:rsidP="00584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учебных часов </w:t>
      </w:r>
      <w:r w:rsid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 года обучения составляет  136</w:t>
      </w:r>
      <w:r w:rsidR="00217185" w:rsidRP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них 68 (2 </w:t>
      </w:r>
      <w:r w:rsid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неделю) в 10</w:t>
      </w:r>
      <w:r w:rsidRP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</w:t>
      </w:r>
      <w:r w:rsidR="005E6186" w:rsidRP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193" w:rsidRP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 (2 </w:t>
      </w:r>
      <w:r w:rsid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неделю) в 11</w:t>
      </w:r>
      <w:r w:rsidR="00620193" w:rsidRP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="0062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455F" w:rsidRPr="00401645" w:rsidRDefault="0058455F" w:rsidP="0058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55F" w:rsidRPr="00192C7E" w:rsidRDefault="0058455F" w:rsidP="0058455F">
      <w:pPr>
        <w:pStyle w:val="1"/>
        <w:shd w:val="clear" w:color="auto" w:fill="auto"/>
        <w:spacing w:before="0" w:line="283" w:lineRule="exact"/>
        <w:ind w:right="720" w:firstLine="700"/>
        <w:rPr>
          <w:sz w:val="24"/>
          <w:szCs w:val="24"/>
        </w:rPr>
      </w:pPr>
      <w:r w:rsidRPr="00192C7E">
        <w:rPr>
          <w:sz w:val="24"/>
          <w:szCs w:val="24"/>
        </w:rPr>
        <w:t>В Рабочей программе прописаны личностные, метапредметные, предметны</w:t>
      </w:r>
      <w:r>
        <w:rPr>
          <w:sz w:val="24"/>
          <w:szCs w:val="24"/>
        </w:rPr>
        <w:t xml:space="preserve">е </w:t>
      </w:r>
      <w:r w:rsidR="00620193">
        <w:rPr>
          <w:sz w:val="24"/>
          <w:szCs w:val="24"/>
        </w:rPr>
        <w:t>результаты освоения истории</w:t>
      </w:r>
      <w:r w:rsidRPr="00192C7E">
        <w:rPr>
          <w:sz w:val="24"/>
          <w:szCs w:val="24"/>
        </w:rPr>
        <w:t>, содержание, тематическое планирование.</w:t>
      </w:r>
    </w:p>
    <w:p w:rsidR="0058455F" w:rsidRPr="00401645" w:rsidRDefault="0058455F" w:rsidP="0058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55F" w:rsidRPr="0058455F" w:rsidRDefault="0058455F" w:rsidP="005845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8455F" w:rsidRPr="0058455F" w:rsidSect="00AB1DE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3E"/>
    <w:multiLevelType w:val="hybridMultilevel"/>
    <w:tmpl w:val="3A44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2A8B"/>
    <w:multiLevelType w:val="hybridMultilevel"/>
    <w:tmpl w:val="B0B80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C30F3"/>
    <w:multiLevelType w:val="multilevel"/>
    <w:tmpl w:val="0E7E5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16E40"/>
    <w:multiLevelType w:val="hybridMultilevel"/>
    <w:tmpl w:val="A4F25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9F3074"/>
    <w:multiLevelType w:val="hybridMultilevel"/>
    <w:tmpl w:val="70387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8724B48"/>
    <w:multiLevelType w:val="hybridMultilevel"/>
    <w:tmpl w:val="8B025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E25D03"/>
    <w:multiLevelType w:val="hybridMultilevel"/>
    <w:tmpl w:val="FB6E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6C"/>
    <w:rsid w:val="00015F5B"/>
    <w:rsid w:val="00217185"/>
    <w:rsid w:val="00221522"/>
    <w:rsid w:val="00244836"/>
    <w:rsid w:val="003026BF"/>
    <w:rsid w:val="0033257B"/>
    <w:rsid w:val="00406313"/>
    <w:rsid w:val="0048526C"/>
    <w:rsid w:val="004A26FA"/>
    <w:rsid w:val="00550A8A"/>
    <w:rsid w:val="0056174D"/>
    <w:rsid w:val="0058455F"/>
    <w:rsid w:val="005914D8"/>
    <w:rsid w:val="005D5809"/>
    <w:rsid w:val="005E6186"/>
    <w:rsid w:val="00620193"/>
    <w:rsid w:val="00730B7A"/>
    <w:rsid w:val="008D562B"/>
    <w:rsid w:val="008E537C"/>
    <w:rsid w:val="00911754"/>
    <w:rsid w:val="00932B02"/>
    <w:rsid w:val="00957F2C"/>
    <w:rsid w:val="009C40F4"/>
    <w:rsid w:val="00A4009E"/>
    <w:rsid w:val="00AB1DEB"/>
    <w:rsid w:val="00B171E8"/>
    <w:rsid w:val="00B736B0"/>
    <w:rsid w:val="00DC259F"/>
    <w:rsid w:val="00E7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4852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526C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E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Олеся</cp:lastModifiedBy>
  <cp:revision>3</cp:revision>
  <dcterms:created xsi:type="dcterms:W3CDTF">2019-09-11T14:50:00Z</dcterms:created>
  <dcterms:modified xsi:type="dcterms:W3CDTF">2019-09-12T22:43:00Z</dcterms:modified>
</cp:coreProperties>
</file>